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214" w:rsidRDefault="005C0214" w:rsidP="005C0214">
      <w:r>
        <w:t xml:space="preserve">Laura Daniela Brinez, </w:t>
      </w:r>
      <w:proofErr w:type="spellStart"/>
      <w:r>
        <w:t>Sharana</w:t>
      </w:r>
      <w:proofErr w:type="spellEnd"/>
      <w:r>
        <w:t xml:space="preserve"> Baker, Bria</w:t>
      </w:r>
      <w:r w:rsidRPr="005C0214">
        <w:rPr>
          <w:rFonts w:cstheme="minorHAnsi"/>
        </w:rPr>
        <w:t xml:space="preserve">na </w:t>
      </w:r>
      <w:hyperlink r:id="rId5" w:history="1">
        <w:proofErr w:type="spellStart"/>
        <w:r w:rsidRPr="005C0214">
          <w:rPr>
            <w:rStyle w:val="Hyperlink"/>
            <w:rFonts w:cstheme="minorHAnsi"/>
            <w:color w:val="auto"/>
            <w:u w:val="none"/>
          </w:rPr>
          <w:t>Wesclitz</w:t>
        </w:r>
        <w:proofErr w:type="spellEnd"/>
      </w:hyperlink>
      <w:r>
        <w:t xml:space="preserve">, Fabian Hernandez, Allie </w:t>
      </w:r>
      <w:proofErr w:type="spellStart"/>
      <w:r>
        <w:t>Serres</w:t>
      </w:r>
      <w:proofErr w:type="spellEnd"/>
    </w:p>
    <w:p w:rsidR="00EE3610" w:rsidRDefault="00794BB1" w:rsidP="00597828">
      <w:pPr>
        <w:jc w:val="center"/>
      </w:pPr>
      <w:r w:rsidRPr="005C0214">
        <w:rPr>
          <w:b/>
        </w:rPr>
        <w:t>Exercise #10- Article Critique</w:t>
      </w:r>
      <w:r w:rsidR="00597828" w:rsidRPr="005C0214">
        <w:rPr>
          <w:b/>
        </w:rPr>
        <w:br/>
      </w:r>
      <w:r w:rsidR="00597828">
        <w:t>Two Strikes: Race and the disciplining of young students</w:t>
      </w:r>
    </w:p>
    <w:p w:rsidR="00794BB1" w:rsidRPr="00794BB1" w:rsidRDefault="00794BB1" w:rsidP="00794BB1">
      <w:pPr>
        <w:spacing w:after="150" w:line="300" w:lineRule="atLeast"/>
        <w:rPr>
          <w:rFonts w:ascii="Helvetica" w:eastAsia="Times New Roman" w:hAnsi="Helvetica" w:cs="Helvetica"/>
          <w:color w:val="333333"/>
          <w:sz w:val="21"/>
          <w:szCs w:val="21"/>
          <w:lang w:val="en"/>
        </w:rPr>
      </w:pPr>
      <w:r w:rsidRPr="00794BB1">
        <w:rPr>
          <w:rFonts w:ascii="Helvetica" w:eastAsia="Times New Roman" w:hAnsi="Helvetica" w:cs="Helvetica"/>
          <w:b/>
          <w:bCs/>
          <w:color w:val="333333"/>
          <w:sz w:val="21"/>
          <w:szCs w:val="21"/>
          <w:lang w:val="en"/>
        </w:rPr>
        <w:t> Introduction &amp; Lit Review</w:t>
      </w:r>
    </w:p>
    <w:p w:rsidR="00794BB1" w:rsidRDefault="00794BB1" w:rsidP="00794BB1">
      <w:pPr>
        <w:numPr>
          <w:ilvl w:val="0"/>
          <w:numId w:val="1"/>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What are the authors’ goals and hypotheses?</w:t>
      </w:r>
    </w:p>
    <w:p w:rsidR="00794BB1" w:rsidRDefault="00960468" w:rsidP="00960468">
      <w:pPr>
        <w:pStyle w:val="ListParagraph"/>
        <w:numPr>
          <w:ilvl w:val="1"/>
          <w:numId w:val="1"/>
        </w:numPr>
        <w:spacing w:before="100" w:beforeAutospacing="1" w:after="100" w:afterAutospacing="1" w:line="300" w:lineRule="atLeast"/>
        <w:rPr>
          <w:rFonts w:ascii="Helvetica" w:eastAsia="Times New Roman" w:hAnsi="Helvetica" w:cs="Helvetica"/>
          <w:color w:val="333333"/>
          <w:sz w:val="21"/>
          <w:szCs w:val="21"/>
          <w:lang w:val="en"/>
        </w:rPr>
      </w:pPr>
      <w:r w:rsidRPr="00617931">
        <w:rPr>
          <w:rFonts w:ascii="Helvetica" w:eastAsia="Times New Roman" w:hAnsi="Helvetica" w:cs="Helvetica"/>
          <w:i/>
          <w:color w:val="333333"/>
          <w:sz w:val="21"/>
          <w:szCs w:val="21"/>
          <w:lang w:val="en"/>
        </w:rPr>
        <w:t>Goals</w:t>
      </w:r>
      <w:r w:rsidR="00912D06">
        <w:rPr>
          <w:rFonts w:ascii="Helvetica" w:eastAsia="Times New Roman" w:hAnsi="Helvetica" w:cs="Helvetica"/>
          <w:color w:val="333333"/>
          <w:sz w:val="21"/>
          <w:szCs w:val="21"/>
          <w:lang w:val="en"/>
        </w:rPr>
        <w:t>:</w:t>
      </w:r>
      <w:r>
        <w:rPr>
          <w:rFonts w:ascii="Helvetica" w:eastAsia="Times New Roman" w:hAnsi="Helvetica" w:cs="Helvetica"/>
          <w:color w:val="333333"/>
          <w:sz w:val="21"/>
          <w:szCs w:val="21"/>
          <w:lang w:val="en"/>
        </w:rPr>
        <w:t xml:space="preserve"> </w:t>
      </w:r>
      <w:r w:rsidR="00617931">
        <w:rPr>
          <w:rFonts w:ascii="Helvetica" w:eastAsia="Times New Roman" w:hAnsi="Helvetica" w:cs="Helvetica"/>
          <w:color w:val="333333"/>
          <w:sz w:val="21"/>
          <w:szCs w:val="21"/>
          <w:lang w:val="en"/>
        </w:rPr>
        <w:t xml:space="preserve">figure out if teachers have racial bias against students. </w:t>
      </w:r>
    </w:p>
    <w:p w:rsidR="00960468" w:rsidRPr="00960468" w:rsidRDefault="00960468" w:rsidP="00960468">
      <w:pPr>
        <w:pStyle w:val="ListParagraph"/>
        <w:numPr>
          <w:ilvl w:val="1"/>
          <w:numId w:val="1"/>
        </w:numPr>
        <w:spacing w:before="100" w:beforeAutospacing="1" w:after="100" w:afterAutospacing="1" w:line="300" w:lineRule="atLeast"/>
        <w:rPr>
          <w:rFonts w:ascii="Helvetica" w:eastAsia="Times New Roman" w:hAnsi="Helvetica" w:cs="Helvetica"/>
          <w:color w:val="333333"/>
          <w:sz w:val="21"/>
          <w:szCs w:val="21"/>
          <w:lang w:val="en"/>
        </w:rPr>
      </w:pPr>
      <w:r w:rsidRPr="005C0214">
        <w:rPr>
          <w:rFonts w:ascii="Helvetica" w:eastAsia="Times New Roman" w:hAnsi="Helvetica" w:cs="Helvetica"/>
          <w:color w:val="333333"/>
          <w:sz w:val="21"/>
          <w:szCs w:val="21"/>
          <w:lang w:val="en"/>
        </w:rPr>
        <w:t>Hypothesis</w:t>
      </w:r>
      <w:r w:rsidR="00912D06">
        <w:rPr>
          <w:rFonts w:ascii="Helvetica" w:eastAsia="Times New Roman" w:hAnsi="Helvetica" w:cs="Helvetica"/>
          <w:color w:val="333333"/>
          <w:sz w:val="21"/>
          <w:szCs w:val="21"/>
          <w:lang w:val="en"/>
        </w:rPr>
        <w:t xml:space="preserve">: </w:t>
      </w:r>
      <w:r>
        <w:rPr>
          <w:rFonts w:ascii="Helvetica" w:eastAsia="Times New Roman" w:hAnsi="Helvetica" w:cs="Helvetica"/>
          <w:color w:val="333333"/>
          <w:sz w:val="21"/>
          <w:szCs w:val="21"/>
          <w:lang w:val="en"/>
        </w:rPr>
        <w:t xml:space="preserve">disparities are driven by racial stereotypes that leads teachers to escalate negative responses to Black students. </w:t>
      </w:r>
    </w:p>
    <w:p w:rsidR="00617931" w:rsidRDefault="00794BB1" w:rsidP="00617931">
      <w:pPr>
        <w:numPr>
          <w:ilvl w:val="0"/>
          <w:numId w:val="1"/>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 Based on the literature review presented, why is this topic important?</w:t>
      </w:r>
    </w:p>
    <w:p w:rsidR="00617931" w:rsidRPr="00794BB1" w:rsidRDefault="00617931" w:rsidP="00617931">
      <w:pPr>
        <w:numPr>
          <w:ilvl w:val="1"/>
          <w:numId w:val="1"/>
        </w:numPr>
        <w:tabs>
          <w:tab w:val="left" w:pos="1350"/>
        </w:tabs>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 xml:space="preserve">Because </w:t>
      </w:r>
      <w:r w:rsidR="00FE4688">
        <w:rPr>
          <w:rFonts w:ascii="Helvetica" w:eastAsia="Times New Roman" w:hAnsi="Helvetica" w:cs="Helvetica"/>
          <w:color w:val="333333"/>
          <w:sz w:val="21"/>
          <w:szCs w:val="21"/>
          <w:lang w:val="en"/>
        </w:rPr>
        <w:t>they talked about how there</w:t>
      </w:r>
      <w:r>
        <w:rPr>
          <w:rFonts w:ascii="Helvetica" w:eastAsia="Times New Roman" w:hAnsi="Helvetica" w:cs="Helvetica"/>
          <w:color w:val="333333"/>
          <w:sz w:val="21"/>
          <w:szCs w:val="21"/>
          <w:lang w:val="en"/>
        </w:rPr>
        <w:t xml:space="preserve"> is a substantial about of racial </w:t>
      </w:r>
      <w:r w:rsidR="00FE4688">
        <w:rPr>
          <w:rFonts w:ascii="Helvetica" w:eastAsia="Times New Roman" w:hAnsi="Helvetica" w:cs="Helvetica"/>
          <w:color w:val="333333"/>
          <w:sz w:val="21"/>
          <w:szCs w:val="21"/>
          <w:lang w:val="en"/>
        </w:rPr>
        <w:t>disparities</w:t>
      </w:r>
      <w:r>
        <w:rPr>
          <w:rFonts w:ascii="Helvetica" w:eastAsia="Times New Roman" w:hAnsi="Helvetica" w:cs="Helvetica"/>
          <w:color w:val="333333"/>
          <w:sz w:val="21"/>
          <w:szCs w:val="21"/>
          <w:lang w:val="en"/>
        </w:rPr>
        <w:t xml:space="preserve"> in school discipline in the U.S. </w:t>
      </w:r>
    </w:p>
    <w:p w:rsidR="00794BB1" w:rsidRDefault="00794BB1" w:rsidP="00794BB1">
      <w:pPr>
        <w:numPr>
          <w:ilvl w:val="0"/>
          <w:numId w:val="1"/>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Based on the lit review presented, what is still unknown about this topic?</w:t>
      </w:r>
    </w:p>
    <w:p w:rsidR="00FE4688" w:rsidRPr="00794BB1" w:rsidRDefault="00FE4688" w:rsidP="00FE4688">
      <w:pPr>
        <w:numPr>
          <w:ilvl w:val="1"/>
          <w:numId w:val="1"/>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“Researchers rarely investigate how stereotypes can lead people to detect behavioral patterns across</w:t>
      </w:r>
      <w:r w:rsidR="00276348">
        <w:rPr>
          <w:rFonts w:ascii="Helvetica" w:eastAsia="Times New Roman" w:hAnsi="Helvetica" w:cs="Helvetica"/>
          <w:color w:val="333333"/>
          <w:sz w:val="21"/>
          <w:szCs w:val="21"/>
          <w:lang w:val="en"/>
        </w:rPr>
        <w:t xml:space="preserve"> time, nor do</w:t>
      </w:r>
      <w:r>
        <w:rPr>
          <w:rFonts w:ascii="Helvetica" w:eastAsia="Times New Roman" w:hAnsi="Helvetica" w:cs="Helvetica"/>
          <w:color w:val="333333"/>
          <w:sz w:val="21"/>
          <w:szCs w:val="21"/>
          <w:lang w:val="en"/>
        </w:rPr>
        <w:t xml:space="preserve"> they investigate how one behavior </w:t>
      </w:r>
      <w:r w:rsidR="00276348">
        <w:rPr>
          <w:rFonts w:ascii="Helvetica" w:eastAsia="Times New Roman" w:hAnsi="Helvetica" w:cs="Helvetica"/>
          <w:color w:val="333333"/>
          <w:sz w:val="21"/>
          <w:szCs w:val="21"/>
          <w:lang w:val="en"/>
        </w:rPr>
        <w:t>can influence how a second behavior is perceived.”</w:t>
      </w:r>
    </w:p>
    <w:p w:rsidR="00794BB1" w:rsidRDefault="00794BB1" w:rsidP="00794BB1">
      <w:pPr>
        <w:numPr>
          <w:ilvl w:val="0"/>
          <w:numId w:val="1"/>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How does the lit review support the authors’ reasons (rationale) for doing the study? </w:t>
      </w:r>
    </w:p>
    <w:p w:rsidR="00276348" w:rsidRPr="00794BB1" w:rsidRDefault="00276348" w:rsidP="00276348">
      <w:pPr>
        <w:numPr>
          <w:ilvl w:val="1"/>
          <w:numId w:val="1"/>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 xml:space="preserve">This lit review supports it because his findings were in fact true and he proved his hypothesis to be correct during the experiment. </w:t>
      </w:r>
    </w:p>
    <w:p w:rsidR="00794BB1" w:rsidRPr="00794BB1" w:rsidRDefault="00794BB1" w:rsidP="00794BB1">
      <w:pPr>
        <w:spacing w:after="150" w:line="300" w:lineRule="atLeast"/>
        <w:rPr>
          <w:rFonts w:ascii="Helvetica" w:eastAsia="Times New Roman" w:hAnsi="Helvetica" w:cs="Helvetica"/>
          <w:color w:val="333333"/>
          <w:sz w:val="21"/>
          <w:szCs w:val="21"/>
          <w:lang w:val="en"/>
        </w:rPr>
      </w:pPr>
      <w:r w:rsidRPr="00794BB1">
        <w:rPr>
          <w:rFonts w:ascii="Helvetica" w:eastAsia="Times New Roman" w:hAnsi="Helvetica" w:cs="Helvetica"/>
          <w:b/>
          <w:bCs/>
          <w:color w:val="333333"/>
          <w:sz w:val="21"/>
          <w:szCs w:val="21"/>
          <w:lang w:val="en"/>
        </w:rPr>
        <w:t> Method:</w:t>
      </w:r>
    </w:p>
    <w:p w:rsidR="00794BB1" w:rsidRDefault="00794BB1" w:rsidP="00794BB1">
      <w:pPr>
        <w:numPr>
          <w:ilvl w:val="0"/>
          <w:numId w:val="2"/>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Who are the participants in the study?  Was the sample of participants adequate?</w:t>
      </w:r>
    </w:p>
    <w:p w:rsidR="00276348" w:rsidRDefault="00912D06" w:rsidP="00276348">
      <w:pPr>
        <w:numPr>
          <w:ilvl w:val="1"/>
          <w:numId w:val="2"/>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204 and</w:t>
      </w:r>
      <w:r w:rsidR="00276348">
        <w:rPr>
          <w:rFonts w:ascii="Helvetica" w:eastAsia="Times New Roman" w:hAnsi="Helvetica" w:cs="Helvetica"/>
          <w:color w:val="333333"/>
          <w:sz w:val="21"/>
          <w:szCs w:val="21"/>
          <w:lang w:val="en"/>
        </w:rPr>
        <w:t xml:space="preserve"> K-12 teachers</w:t>
      </w:r>
    </w:p>
    <w:p w:rsidR="00276348" w:rsidRPr="00794BB1" w:rsidRDefault="00276348" w:rsidP="00276348">
      <w:pPr>
        <w:numPr>
          <w:ilvl w:val="1"/>
          <w:numId w:val="2"/>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Yes, I</w:t>
      </w:r>
      <w:r w:rsidR="00056F0E">
        <w:rPr>
          <w:rFonts w:ascii="Helvetica" w:eastAsia="Times New Roman" w:hAnsi="Helvetica" w:cs="Helvetica"/>
          <w:color w:val="333333"/>
          <w:sz w:val="21"/>
          <w:szCs w:val="21"/>
          <w:lang w:val="en"/>
        </w:rPr>
        <w:t xml:space="preserve"> believe the samples of the participants were adequate ONLY if they were focusing more on white teachers. But the fact that they had 166 white teachers’ vs 10 Asian, and 6 Latino, doesn’t really fit the diverse group of teachers in the world. I felt they should have kept the numbers pretty close together. </w:t>
      </w:r>
    </w:p>
    <w:p w:rsidR="00794BB1" w:rsidRDefault="00794BB1" w:rsidP="00794BB1">
      <w:pPr>
        <w:numPr>
          <w:ilvl w:val="0"/>
          <w:numId w:val="2"/>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What are the variables being studied?  How are they defined?</w:t>
      </w:r>
    </w:p>
    <w:p w:rsidR="00056F0E" w:rsidRDefault="002E084B" w:rsidP="00056F0E">
      <w:pPr>
        <w:numPr>
          <w:ilvl w:val="1"/>
          <w:numId w:val="2"/>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Discipline:</w:t>
      </w:r>
    </w:p>
    <w:p w:rsidR="00056F0E" w:rsidRDefault="005C0214" w:rsidP="00056F0E">
      <w:pPr>
        <w:numPr>
          <w:ilvl w:val="1"/>
          <w:numId w:val="2"/>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Bias:</w:t>
      </w:r>
      <w:r w:rsidR="00056F0E">
        <w:rPr>
          <w:rFonts w:ascii="Helvetica" w:eastAsia="Times New Roman" w:hAnsi="Helvetica" w:cs="Helvetica"/>
          <w:color w:val="333333"/>
          <w:sz w:val="21"/>
          <w:szCs w:val="21"/>
          <w:lang w:val="en"/>
        </w:rPr>
        <w:t xml:space="preserve"> participants were asked to view school records on children that misbehaved but, the researchers changed the names that usually corresponds to specific ethnicities. Then asked how likely is it that the teachers would say the s</w:t>
      </w:r>
      <w:r w:rsidR="00912D06">
        <w:rPr>
          <w:rFonts w:ascii="Helvetica" w:eastAsia="Times New Roman" w:hAnsi="Helvetica" w:cs="Helvetica"/>
          <w:color w:val="333333"/>
          <w:sz w:val="21"/>
          <w:szCs w:val="21"/>
          <w:lang w:val="en"/>
        </w:rPr>
        <w:t>tudent was is a trouble maker, on a scale from 1-5. v</w:t>
      </w:r>
    </w:p>
    <w:p w:rsidR="00794BB1" w:rsidRDefault="00794BB1" w:rsidP="00794BB1">
      <w:pPr>
        <w:numPr>
          <w:ilvl w:val="0"/>
          <w:numId w:val="2"/>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What was the procedure? Any problems you can see? Any really creative ideas?</w:t>
      </w:r>
    </w:p>
    <w:p w:rsidR="00056F0E" w:rsidRDefault="00056F0E" w:rsidP="00056F0E">
      <w:pPr>
        <w:numPr>
          <w:ilvl w:val="1"/>
          <w:numId w:val="2"/>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 xml:space="preserve">Teachers were asked to look at school records or misbehaved students and rate them on whether or not they were considered trouble makers, but they changed a few names to stereotypical names such as Darnell for A. American people and Jake for white people. </w:t>
      </w:r>
    </w:p>
    <w:p w:rsidR="00597828" w:rsidRPr="00794BB1" w:rsidRDefault="00597828" w:rsidP="00056F0E">
      <w:pPr>
        <w:numPr>
          <w:ilvl w:val="1"/>
          <w:numId w:val="2"/>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 xml:space="preserve">Then they did the same as described above but they had the teachers rate the extent to which they thought the student’s misbehaviors were indicative of a pattern and the </w:t>
      </w:r>
      <w:r>
        <w:rPr>
          <w:rFonts w:ascii="Helvetica" w:eastAsia="Times New Roman" w:hAnsi="Helvetica" w:cs="Helvetica"/>
          <w:color w:val="333333"/>
          <w:sz w:val="21"/>
          <w:szCs w:val="21"/>
          <w:lang w:val="en"/>
        </w:rPr>
        <w:lastRenderedPageBreak/>
        <w:t>extent to which they could imagine themselves suspending the student at some point in the future.</w:t>
      </w:r>
    </w:p>
    <w:p w:rsidR="00794BB1" w:rsidRPr="00794BB1" w:rsidRDefault="00794BB1" w:rsidP="00056F0E">
      <w:pPr>
        <w:tabs>
          <w:tab w:val="left" w:pos="6138"/>
        </w:tabs>
        <w:spacing w:after="150" w:line="300" w:lineRule="atLeast"/>
        <w:rPr>
          <w:rFonts w:ascii="Helvetica" w:eastAsia="Times New Roman" w:hAnsi="Helvetica" w:cs="Helvetica"/>
          <w:color w:val="333333"/>
          <w:sz w:val="21"/>
          <w:szCs w:val="21"/>
          <w:lang w:val="en"/>
        </w:rPr>
      </w:pPr>
      <w:r w:rsidRPr="00794BB1">
        <w:rPr>
          <w:rFonts w:ascii="Helvetica" w:eastAsia="Times New Roman" w:hAnsi="Helvetica" w:cs="Helvetica"/>
          <w:b/>
          <w:bCs/>
          <w:color w:val="333333"/>
          <w:sz w:val="21"/>
          <w:szCs w:val="21"/>
          <w:lang w:val="en"/>
        </w:rPr>
        <w:t> Results:</w:t>
      </w:r>
    </w:p>
    <w:p w:rsidR="00794BB1" w:rsidRDefault="00794BB1" w:rsidP="00794BB1">
      <w:pPr>
        <w:numPr>
          <w:ilvl w:val="0"/>
          <w:numId w:val="3"/>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What are the major findings related to their hypotheses?</w:t>
      </w:r>
    </w:p>
    <w:p w:rsidR="00960468" w:rsidRPr="00794BB1" w:rsidRDefault="00960468" w:rsidP="00960468">
      <w:pPr>
        <w:numPr>
          <w:ilvl w:val="1"/>
          <w:numId w:val="3"/>
        </w:numPr>
        <w:tabs>
          <w:tab w:val="left" w:pos="4590"/>
        </w:tabs>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 xml:space="preserve">Race influence how perceivers interpret behavior and enhance </w:t>
      </w:r>
      <w:r w:rsidR="00597828">
        <w:rPr>
          <w:rFonts w:ascii="Helvetica" w:eastAsia="Times New Roman" w:hAnsi="Helvetica" w:cs="Helvetica"/>
          <w:color w:val="333333"/>
          <w:sz w:val="21"/>
          <w:szCs w:val="21"/>
          <w:lang w:val="en"/>
        </w:rPr>
        <w:t>perceivers</w:t>
      </w:r>
      <w:r>
        <w:rPr>
          <w:rFonts w:ascii="Helvetica" w:eastAsia="Times New Roman" w:hAnsi="Helvetica" w:cs="Helvetica"/>
          <w:color w:val="333333"/>
          <w:sz w:val="21"/>
          <w:szCs w:val="21"/>
          <w:lang w:val="en"/>
        </w:rPr>
        <w:t xml:space="preserve">’ detection of behavior problems. </w:t>
      </w:r>
    </w:p>
    <w:p w:rsidR="002E084B" w:rsidRDefault="00794BB1" w:rsidP="002E084B">
      <w:pPr>
        <w:numPr>
          <w:ilvl w:val="0"/>
          <w:numId w:val="3"/>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Are the findings presented clearly with statements of major results (Don’t worry about following all the stats -- do you get the main idea?)</w:t>
      </w:r>
    </w:p>
    <w:p w:rsidR="002E084B" w:rsidRPr="002E084B" w:rsidRDefault="002E084B" w:rsidP="002E084B">
      <w:p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a)</w:t>
      </w:r>
      <w:bookmarkStart w:id="0" w:name="_GoBack"/>
      <w:bookmarkEnd w:id="0"/>
    </w:p>
    <w:p w:rsidR="00794BB1" w:rsidRDefault="00794BB1" w:rsidP="00794BB1">
      <w:pPr>
        <w:numPr>
          <w:ilvl w:val="0"/>
          <w:numId w:val="3"/>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What tables and figures are presented?</w:t>
      </w:r>
    </w:p>
    <w:p w:rsidR="00597828" w:rsidRDefault="00597828" w:rsidP="00597828">
      <w:pPr>
        <w:numPr>
          <w:ilvl w:val="1"/>
          <w:numId w:val="3"/>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Fig 1- Results from study 1- ratings on how troubled teachers felt by students’ misbehavior/ how students should be disciplined.</w:t>
      </w:r>
    </w:p>
    <w:p w:rsidR="00597828" w:rsidRDefault="00597828" w:rsidP="00597828">
      <w:pPr>
        <w:numPr>
          <w:ilvl w:val="1"/>
          <w:numId w:val="3"/>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Fig 2- showing the model in study to predict effects of student race on the severity teachers believed they should be disciplined.</w:t>
      </w:r>
    </w:p>
    <w:p w:rsidR="00597828" w:rsidRDefault="00597828" w:rsidP="00597828">
      <w:pPr>
        <w:numPr>
          <w:ilvl w:val="1"/>
          <w:numId w:val="3"/>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Fig 3- Results from study 2- ratings on how troubled teachers felt by students’ misbehavior/ how students should be disciplined</w:t>
      </w:r>
    </w:p>
    <w:p w:rsidR="00597828" w:rsidRDefault="00597828" w:rsidP="00597828">
      <w:pPr>
        <w:numPr>
          <w:ilvl w:val="1"/>
          <w:numId w:val="3"/>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Fig 4- Models used in study 2- examining the mediating role of belief that a student’s misbehaviors are indicative of a pattern.</w:t>
      </w:r>
    </w:p>
    <w:p w:rsidR="00597828" w:rsidRPr="00794BB1" w:rsidRDefault="00597828" w:rsidP="00597828">
      <w:pPr>
        <w:numPr>
          <w:ilvl w:val="1"/>
          <w:numId w:val="3"/>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 xml:space="preserve">Fig 5- Results from follow up study- proportions of 1 vs multiple suspensions. </w:t>
      </w:r>
    </w:p>
    <w:p w:rsidR="00794BB1" w:rsidRPr="00794BB1" w:rsidRDefault="00794BB1" w:rsidP="00794BB1">
      <w:pPr>
        <w:spacing w:after="150" w:line="300" w:lineRule="atLeast"/>
        <w:rPr>
          <w:rFonts w:ascii="Helvetica" w:eastAsia="Times New Roman" w:hAnsi="Helvetica" w:cs="Helvetica"/>
          <w:color w:val="333333"/>
          <w:sz w:val="21"/>
          <w:szCs w:val="21"/>
          <w:lang w:val="en"/>
        </w:rPr>
      </w:pPr>
      <w:r w:rsidRPr="00794BB1">
        <w:rPr>
          <w:rFonts w:ascii="Helvetica" w:eastAsia="Times New Roman" w:hAnsi="Helvetica" w:cs="Helvetica"/>
          <w:b/>
          <w:bCs/>
          <w:color w:val="333333"/>
          <w:sz w:val="21"/>
          <w:szCs w:val="21"/>
          <w:lang w:val="en"/>
        </w:rPr>
        <w:t> Discussion:</w:t>
      </w:r>
    </w:p>
    <w:p w:rsidR="00794BB1" w:rsidRDefault="00794BB1" w:rsidP="00794BB1">
      <w:pPr>
        <w:numPr>
          <w:ilvl w:val="0"/>
          <w:numId w:val="4"/>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Were the hypotheses supported? </w:t>
      </w:r>
    </w:p>
    <w:p w:rsidR="00597828" w:rsidRPr="00794BB1" w:rsidRDefault="00597828" w:rsidP="00597828">
      <w:pPr>
        <w:numPr>
          <w:ilvl w:val="1"/>
          <w:numId w:val="4"/>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Yes, the hypotheses was supported</w:t>
      </w:r>
    </w:p>
    <w:p w:rsidR="00794BB1" w:rsidRDefault="00794BB1" w:rsidP="00794BB1">
      <w:pPr>
        <w:numPr>
          <w:ilvl w:val="0"/>
          <w:numId w:val="4"/>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Does the author discuss the results adequately and accurately?</w:t>
      </w:r>
    </w:p>
    <w:p w:rsidR="00597828" w:rsidRPr="00794BB1" w:rsidRDefault="00597828" w:rsidP="00597828">
      <w:pPr>
        <w:numPr>
          <w:ilvl w:val="1"/>
          <w:numId w:val="4"/>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The author discusses the results adequately</w:t>
      </w:r>
    </w:p>
    <w:p w:rsidR="00794BB1" w:rsidRDefault="00794BB1" w:rsidP="00794BB1">
      <w:pPr>
        <w:numPr>
          <w:ilvl w:val="0"/>
          <w:numId w:val="4"/>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What limitations were there to the study?</w:t>
      </w:r>
    </w:p>
    <w:p w:rsidR="00597828" w:rsidRPr="00794BB1" w:rsidRDefault="00597828" w:rsidP="00597828">
      <w:pPr>
        <w:numPr>
          <w:ilvl w:val="1"/>
          <w:numId w:val="4"/>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There were more white participants than any other ethnicity.</w:t>
      </w:r>
    </w:p>
    <w:p w:rsidR="00794BB1" w:rsidRDefault="00794BB1" w:rsidP="00794BB1">
      <w:pPr>
        <w:numPr>
          <w:ilvl w:val="0"/>
          <w:numId w:val="4"/>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What new directions for research are discussed?</w:t>
      </w:r>
    </w:p>
    <w:p w:rsidR="00597828" w:rsidRPr="00794BB1" w:rsidRDefault="005C0214" w:rsidP="00597828">
      <w:pPr>
        <w:numPr>
          <w:ilvl w:val="1"/>
          <w:numId w:val="4"/>
        </w:num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The researchers could have made their study more diverse in a way they included more Latino and other countries teachers, so that there was not a huge amount of U.S teachers.</w:t>
      </w:r>
    </w:p>
    <w:p w:rsidR="00794BB1" w:rsidRDefault="00794BB1" w:rsidP="00794BB1">
      <w:pPr>
        <w:numPr>
          <w:ilvl w:val="0"/>
          <w:numId w:val="4"/>
        </w:numPr>
        <w:spacing w:before="100" w:beforeAutospacing="1" w:after="100" w:afterAutospacing="1" w:line="300" w:lineRule="atLeast"/>
        <w:ind w:left="600"/>
        <w:rPr>
          <w:rFonts w:ascii="Helvetica" w:eastAsia="Times New Roman" w:hAnsi="Helvetica" w:cs="Helvetica"/>
          <w:color w:val="333333"/>
          <w:sz w:val="21"/>
          <w:szCs w:val="21"/>
          <w:lang w:val="en"/>
        </w:rPr>
      </w:pPr>
      <w:r w:rsidRPr="00794BB1">
        <w:rPr>
          <w:rFonts w:ascii="Helvetica" w:eastAsia="Times New Roman" w:hAnsi="Helvetica" w:cs="Helvetica"/>
          <w:color w:val="333333"/>
          <w:sz w:val="21"/>
          <w:szCs w:val="21"/>
          <w:lang w:val="en"/>
        </w:rPr>
        <w:t>What is your final conclusion about the quality of the research?</w:t>
      </w:r>
    </w:p>
    <w:p w:rsidR="002E084B" w:rsidRDefault="002E084B" w:rsidP="002E084B">
      <w:pPr>
        <w:spacing w:before="100" w:beforeAutospacing="1" w:after="100" w:afterAutospacing="1" w:line="300" w:lineRule="atLeast"/>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a)</w:t>
      </w:r>
    </w:p>
    <w:p w:rsidR="002E084B" w:rsidRDefault="002E084B" w:rsidP="002E084B">
      <w:pPr>
        <w:spacing w:before="100" w:beforeAutospacing="1" w:after="100" w:afterAutospacing="1" w:line="300" w:lineRule="atLeast"/>
        <w:rPr>
          <w:rFonts w:ascii="Helvetica" w:eastAsia="Times New Roman" w:hAnsi="Helvetica" w:cs="Helvetica"/>
          <w:color w:val="333333"/>
          <w:sz w:val="21"/>
          <w:szCs w:val="21"/>
          <w:lang w:val="en"/>
        </w:rPr>
      </w:pPr>
    </w:p>
    <w:p w:rsidR="002E084B" w:rsidRDefault="002E084B" w:rsidP="002E084B">
      <w:pPr>
        <w:spacing w:before="100" w:beforeAutospacing="1" w:after="100" w:afterAutospacing="1" w:line="300" w:lineRule="atLeast"/>
        <w:rPr>
          <w:rFonts w:ascii="Helvetica" w:eastAsia="Times New Roman" w:hAnsi="Helvetica" w:cs="Helvetica"/>
          <w:color w:val="333333"/>
          <w:sz w:val="21"/>
          <w:szCs w:val="21"/>
          <w:lang w:val="en"/>
        </w:rPr>
      </w:pPr>
    </w:p>
    <w:p w:rsidR="00597828" w:rsidRPr="00794BB1" w:rsidRDefault="00597828" w:rsidP="002E084B">
      <w:pPr>
        <w:spacing w:before="100" w:beforeAutospacing="1" w:after="100" w:afterAutospacing="1" w:line="300" w:lineRule="atLeast"/>
        <w:ind w:left="1440"/>
        <w:rPr>
          <w:rFonts w:ascii="Helvetica" w:eastAsia="Times New Roman" w:hAnsi="Helvetica" w:cs="Helvetica"/>
          <w:color w:val="333333"/>
          <w:sz w:val="21"/>
          <w:szCs w:val="21"/>
          <w:lang w:val="en"/>
        </w:rPr>
      </w:pPr>
    </w:p>
    <w:p w:rsidR="00794BB1" w:rsidRDefault="00794BB1"/>
    <w:sectPr w:rsidR="00794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44259"/>
    <w:multiLevelType w:val="multilevel"/>
    <w:tmpl w:val="4DF4E056"/>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D316074"/>
    <w:multiLevelType w:val="multilevel"/>
    <w:tmpl w:val="9962A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9321F4"/>
    <w:multiLevelType w:val="multilevel"/>
    <w:tmpl w:val="D52CA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144121"/>
    <w:multiLevelType w:val="multilevel"/>
    <w:tmpl w:val="C916FE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B1"/>
    <w:rsid w:val="00056F0E"/>
    <w:rsid w:val="000C3EAA"/>
    <w:rsid w:val="00276348"/>
    <w:rsid w:val="002E084B"/>
    <w:rsid w:val="003A1679"/>
    <w:rsid w:val="00597828"/>
    <w:rsid w:val="005C0214"/>
    <w:rsid w:val="00617931"/>
    <w:rsid w:val="00794BB1"/>
    <w:rsid w:val="00912D06"/>
    <w:rsid w:val="00960468"/>
    <w:rsid w:val="00BE7D19"/>
    <w:rsid w:val="00FE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956E3-9724-4E95-B14B-64DA632D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4BB1"/>
    <w:rPr>
      <w:b/>
      <w:bCs/>
    </w:rPr>
  </w:style>
  <w:style w:type="paragraph" w:styleId="NormalWeb">
    <w:name w:val="Normal (Web)"/>
    <w:basedOn w:val="Normal"/>
    <w:uiPriority w:val="99"/>
    <w:semiHidden/>
    <w:unhideWhenUsed/>
    <w:rsid w:val="00794BB1"/>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4BB1"/>
    <w:pPr>
      <w:ind w:left="720"/>
      <w:contextualSpacing/>
    </w:pPr>
  </w:style>
  <w:style w:type="character" w:styleId="Hyperlink">
    <w:name w:val="Hyperlink"/>
    <w:basedOn w:val="DefaultParagraphFont"/>
    <w:uiPriority w:val="99"/>
    <w:semiHidden/>
    <w:unhideWhenUsed/>
    <w:rsid w:val="005C02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937155">
      <w:bodyDiv w:val="1"/>
      <w:marLeft w:val="0"/>
      <w:marRight w:val="0"/>
      <w:marTop w:val="0"/>
      <w:marBottom w:val="0"/>
      <w:divBdr>
        <w:top w:val="none" w:sz="0" w:space="0" w:color="auto"/>
        <w:left w:val="none" w:sz="0" w:space="0" w:color="auto"/>
        <w:bottom w:val="none" w:sz="0" w:space="0" w:color="auto"/>
        <w:right w:val="none" w:sz="0" w:space="0" w:color="auto"/>
      </w:divBdr>
      <w:divsChild>
        <w:div w:id="1567571336">
          <w:marLeft w:val="0"/>
          <w:marRight w:val="0"/>
          <w:marTop w:val="0"/>
          <w:marBottom w:val="0"/>
          <w:divBdr>
            <w:top w:val="none" w:sz="0" w:space="0" w:color="auto"/>
            <w:left w:val="none" w:sz="0" w:space="0" w:color="auto"/>
            <w:bottom w:val="none" w:sz="0" w:space="0" w:color="auto"/>
            <w:right w:val="none" w:sz="0" w:space="0" w:color="auto"/>
          </w:divBdr>
          <w:divsChild>
            <w:div w:id="809058221">
              <w:marLeft w:val="0"/>
              <w:marRight w:val="0"/>
              <w:marTop w:val="0"/>
              <w:marBottom w:val="0"/>
              <w:divBdr>
                <w:top w:val="none" w:sz="0" w:space="0" w:color="auto"/>
                <w:left w:val="none" w:sz="0" w:space="0" w:color="auto"/>
                <w:bottom w:val="none" w:sz="0" w:space="0" w:color="auto"/>
                <w:right w:val="none" w:sz="0" w:space="0" w:color="auto"/>
              </w:divBdr>
              <w:divsChild>
                <w:div w:id="106969880">
                  <w:marLeft w:val="0"/>
                  <w:marRight w:val="0"/>
                  <w:marTop w:val="0"/>
                  <w:marBottom w:val="0"/>
                  <w:divBdr>
                    <w:top w:val="none" w:sz="0" w:space="0" w:color="auto"/>
                    <w:left w:val="none" w:sz="0" w:space="0" w:color="auto"/>
                    <w:bottom w:val="none" w:sz="0" w:space="0" w:color="auto"/>
                    <w:right w:val="none" w:sz="0" w:space="0" w:color="auto"/>
                  </w:divBdr>
                  <w:divsChild>
                    <w:div w:id="337655942">
                      <w:marLeft w:val="0"/>
                      <w:marRight w:val="0"/>
                      <w:marTop w:val="0"/>
                      <w:marBottom w:val="0"/>
                      <w:divBdr>
                        <w:top w:val="none" w:sz="0" w:space="0" w:color="auto"/>
                        <w:left w:val="none" w:sz="0" w:space="0" w:color="auto"/>
                        <w:bottom w:val="none" w:sz="0" w:space="0" w:color="auto"/>
                        <w:right w:val="none" w:sz="0" w:space="0" w:color="auto"/>
                      </w:divBdr>
                      <w:divsChild>
                        <w:div w:id="724375421">
                          <w:marLeft w:val="0"/>
                          <w:marRight w:val="0"/>
                          <w:marTop w:val="0"/>
                          <w:marBottom w:val="0"/>
                          <w:divBdr>
                            <w:top w:val="none" w:sz="0" w:space="0" w:color="auto"/>
                            <w:left w:val="none" w:sz="0" w:space="0" w:color="auto"/>
                            <w:bottom w:val="none" w:sz="0" w:space="0" w:color="auto"/>
                            <w:right w:val="none" w:sz="0" w:space="0" w:color="auto"/>
                          </w:divBdr>
                          <w:divsChild>
                            <w:div w:id="1850025090">
                              <w:marLeft w:val="0"/>
                              <w:marRight w:val="0"/>
                              <w:marTop w:val="0"/>
                              <w:marBottom w:val="0"/>
                              <w:divBdr>
                                <w:top w:val="none" w:sz="0" w:space="0" w:color="auto"/>
                                <w:left w:val="none" w:sz="0" w:space="0" w:color="auto"/>
                                <w:bottom w:val="none" w:sz="0" w:space="0" w:color="auto"/>
                                <w:right w:val="none" w:sz="0" w:space="0" w:color="auto"/>
                              </w:divBdr>
                              <w:divsChild>
                                <w:div w:id="6340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arn.loras.edu/user/view.php?id=1319&amp;course=13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Sharana M. Baker</dc:creator>
  <cp:keywords/>
  <dc:description/>
  <cp:lastModifiedBy>Laura D. Brinez Camacho</cp:lastModifiedBy>
  <cp:revision>2</cp:revision>
  <dcterms:created xsi:type="dcterms:W3CDTF">2018-09-28T19:20:00Z</dcterms:created>
  <dcterms:modified xsi:type="dcterms:W3CDTF">2018-09-28T19:20:00Z</dcterms:modified>
</cp:coreProperties>
</file>